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1AD1" w:rsidRDefault="00000000">
      <w:pPr>
        <w:jc w:val="center"/>
        <w:rPr>
          <w:color w:val="980000"/>
          <w:sz w:val="32"/>
          <w:szCs w:val="32"/>
        </w:rPr>
      </w:pPr>
      <w:r>
        <w:rPr>
          <w:color w:val="980000"/>
          <w:sz w:val="32"/>
          <w:szCs w:val="32"/>
        </w:rPr>
        <w:t xml:space="preserve">Student Research Assistant </w:t>
      </w:r>
    </w:p>
    <w:p w14:paraId="00000002" w14:textId="77777777" w:rsidR="00B71AD1" w:rsidRDefault="00B71AD1"/>
    <w:p w14:paraId="00000003" w14:textId="340EAA58" w:rsidR="00B71AD1" w:rsidRDefault="00000000">
      <w:r>
        <w:br/>
        <w:t>Dear Students,</w:t>
      </w:r>
    </w:p>
    <w:p w14:paraId="00000004" w14:textId="77777777" w:rsidR="00B71AD1" w:rsidRDefault="00B71AD1"/>
    <w:p w14:paraId="5A690620" w14:textId="77777777" w:rsidR="00AC42AB" w:rsidRDefault="00000000" w:rsidP="00AC42AB">
      <w:pPr>
        <w:rPr>
          <w:iCs/>
        </w:rPr>
      </w:pPr>
      <w:r>
        <w:t xml:space="preserve">We are excited to announce that our </w:t>
      </w:r>
      <w:hyperlink r:id="rId4" w:history="1">
        <w:r w:rsidR="00AC42AB" w:rsidRPr="00AC42AB">
          <w:rPr>
            <w:rStyle w:val="Hyperlink"/>
          </w:rPr>
          <w:t>P</w:t>
        </w:r>
        <w:r w:rsidRPr="00AC42AB">
          <w:rPr>
            <w:rStyle w:val="Hyperlink"/>
          </w:rPr>
          <w:t xml:space="preserve">lant </w:t>
        </w:r>
        <w:r w:rsidR="00AC42AB" w:rsidRPr="00AC42AB">
          <w:rPr>
            <w:rStyle w:val="Hyperlink"/>
          </w:rPr>
          <w:t>E</w:t>
        </w:r>
        <w:r w:rsidRPr="00AC42AB">
          <w:rPr>
            <w:rStyle w:val="Hyperlink"/>
          </w:rPr>
          <w:t xml:space="preserve">cology </w:t>
        </w:r>
        <w:r w:rsidR="00AC42AB" w:rsidRPr="00AC42AB">
          <w:rPr>
            <w:rStyle w:val="Hyperlink"/>
          </w:rPr>
          <w:t>G</w:t>
        </w:r>
        <w:r w:rsidRPr="00AC42AB">
          <w:rPr>
            <w:rStyle w:val="Hyperlink"/>
          </w:rPr>
          <w:t>roup</w:t>
        </w:r>
      </w:hyperlink>
      <w:r>
        <w:t xml:space="preserve"> is offering a student research assistant position (</w:t>
      </w:r>
      <w:r w:rsidRPr="00AC42AB">
        <w:rPr>
          <w:b/>
          <w:bCs/>
        </w:rPr>
        <w:t>HiWi</w:t>
      </w:r>
      <w:r>
        <w:t>)</w:t>
      </w:r>
      <w:r w:rsidR="00AC42AB">
        <w:t xml:space="preserve"> in the project</w:t>
      </w:r>
      <w:r>
        <w:t xml:space="preserve"> </w:t>
      </w:r>
      <w:r w:rsidR="00AC42AB">
        <w:t>‘</w:t>
      </w:r>
      <w:r w:rsidRPr="00AC42AB">
        <w:rPr>
          <w:iCs/>
        </w:rPr>
        <w:t>ExploreNiche: Belowground and temporal niche partitioning along land-use gradients in grasslands.</w:t>
      </w:r>
      <w:r w:rsidR="00AC42AB">
        <w:rPr>
          <w:iCs/>
        </w:rPr>
        <w:t>’</w:t>
      </w:r>
    </w:p>
    <w:p w14:paraId="111CB48F" w14:textId="77777777" w:rsidR="00AC42AB" w:rsidRDefault="00AC42AB" w:rsidP="00AC42AB">
      <w:pPr>
        <w:rPr>
          <w:iCs/>
        </w:rPr>
      </w:pPr>
    </w:p>
    <w:p w14:paraId="7374BCAA" w14:textId="4C462FF8" w:rsidR="00AC42AB" w:rsidRPr="00AC42AB" w:rsidRDefault="00AC42AB" w:rsidP="00AC42AB">
      <w:pPr>
        <w:rPr>
          <w:b/>
          <w:bCs/>
          <w:iCs/>
        </w:rPr>
      </w:pPr>
      <w:r w:rsidRPr="00AC42AB">
        <w:rPr>
          <w:b/>
          <w:bCs/>
          <w:iCs/>
        </w:rPr>
        <w:t>Where?</w:t>
      </w:r>
    </w:p>
    <w:p w14:paraId="3BAB1429" w14:textId="5BF2D48A" w:rsidR="00AC42AB" w:rsidRPr="00AC42AB" w:rsidRDefault="00AC42AB" w:rsidP="00AC42AB">
      <w:pPr>
        <w:rPr>
          <w:iCs/>
          <w:lang w:val="en-US"/>
        </w:rPr>
      </w:pPr>
      <w:r>
        <w:rPr>
          <w:iCs/>
        </w:rPr>
        <w:t xml:space="preserve">Grasslands of the </w:t>
      </w:r>
      <w:hyperlink r:id="rId5" w:history="1">
        <w:r w:rsidRPr="00AC42AB">
          <w:rPr>
            <w:rStyle w:val="Hyperlink"/>
            <w:iCs/>
          </w:rPr>
          <w:t>Biodiversity Exploratories</w:t>
        </w:r>
      </w:hyperlink>
      <w:r>
        <w:rPr>
          <w:iCs/>
        </w:rPr>
        <w:t xml:space="preserve"> (the biggest ecological research project in Germany). You can choose to work in one of the three regions: </w:t>
      </w:r>
      <w:hyperlink r:id="rId6" w:history="1">
        <w:r w:rsidRPr="00AC42AB">
          <w:rPr>
            <w:rStyle w:val="Hyperlink"/>
            <w:iCs/>
          </w:rPr>
          <w:t>Sc</w:t>
        </w:r>
        <w:r w:rsidRPr="00AC42AB">
          <w:rPr>
            <w:rStyle w:val="Hyperlink"/>
            <w:iCs/>
            <w:lang w:val="de-DE"/>
          </w:rPr>
          <w:t>hwäbische Alb</w:t>
        </w:r>
      </w:hyperlink>
      <w:r>
        <w:rPr>
          <w:iCs/>
          <w:lang w:val="de-DE"/>
        </w:rPr>
        <w:t xml:space="preserve"> (near Tübingen), </w:t>
      </w:r>
      <w:hyperlink r:id="rId7" w:history="1">
        <w:r w:rsidRPr="00AC42AB">
          <w:rPr>
            <w:rStyle w:val="Hyperlink"/>
            <w:iCs/>
            <w:lang w:val="de-DE"/>
          </w:rPr>
          <w:t>Heinich-Dün</w:t>
        </w:r>
      </w:hyperlink>
      <w:r>
        <w:rPr>
          <w:iCs/>
          <w:lang w:val="de-DE"/>
        </w:rPr>
        <w:t xml:space="preserve"> (near Leipzig) or </w:t>
      </w:r>
      <w:hyperlink r:id="rId8" w:history="1">
        <w:r w:rsidRPr="00AC42AB">
          <w:rPr>
            <w:rStyle w:val="Hyperlink"/>
            <w:iCs/>
            <w:lang w:val="de-DE"/>
          </w:rPr>
          <w:t>Schorfh</w:t>
        </w:r>
        <w:r w:rsidRPr="00AC42AB">
          <w:rPr>
            <w:rStyle w:val="Hyperlink"/>
            <w:iCs/>
            <w:lang w:val="en-US"/>
          </w:rPr>
          <w:t>eide-Chorin</w:t>
        </w:r>
      </w:hyperlink>
      <w:r>
        <w:rPr>
          <w:iCs/>
          <w:lang w:val="en-US"/>
        </w:rPr>
        <w:t xml:space="preserve"> (near Berlin).</w:t>
      </w:r>
    </w:p>
    <w:p w14:paraId="00000005" w14:textId="154782E1" w:rsidR="00B71AD1" w:rsidRDefault="00000000" w:rsidP="00AC42AB">
      <w:r>
        <w:t xml:space="preserve"> </w:t>
      </w:r>
    </w:p>
    <w:p w14:paraId="00000006" w14:textId="21004321" w:rsidR="00B71AD1" w:rsidRPr="00562A8B" w:rsidRDefault="00562A8B">
      <w:pPr>
        <w:rPr>
          <w:b/>
          <w:bCs/>
        </w:rPr>
      </w:pPr>
      <w:r w:rsidRPr="00562A8B">
        <w:rPr>
          <w:b/>
          <w:bCs/>
        </w:rPr>
        <w:t>When?</w:t>
      </w:r>
    </w:p>
    <w:p w14:paraId="221C0D40" w14:textId="2682FEAD" w:rsidR="00562A8B" w:rsidRDefault="00562A8B">
      <w:r>
        <w:t>June 5 – 23. Ideally the whole three weeks. But less is also possible, so if you are interested but time</w:t>
      </w:r>
      <w:r w:rsidR="008C5D2E">
        <w:t>-</w:t>
      </w:r>
      <w:r>
        <w:t>restricted, please let us know, we will find a way.</w:t>
      </w:r>
    </w:p>
    <w:p w14:paraId="0F23B6E8" w14:textId="682C892B" w:rsidR="00562A8B" w:rsidRDefault="00562A8B"/>
    <w:p w14:paraId="0F971AE1" w14:textId="0D581432" w:rsidR="00562A8B" w:rsidRPr="008C5D2E" w:rsidRDefault="008C5D2E">
      <w:pPr>
        <w:rPr>
          <w:b/>
          <w:bCs/>
        </w:rPr>
      </w:pPr>
      <w:r w:rsidRPr="008C5D2E">
        <w:rPr>
          <w:b/>
          <w:bCs/>
        </w:rPr>
        <w:t>What?</w:t>
      </w:r>
    </w:p>
    <w:p w14:paraId="00000007" w14:textId="034DD6F9" w:rsidR="00B71AD1" w:rsidRDefault="00000000">
      <w:r>
        <w:t>As a student assistant, you will be working</w:t>
      </w:r>
      <w:r w:rsidR="004E0C32">
        <w:t xml:space="preserve"> in the field</w:t>
      </w:r>
      <w:r>
        <w:t xml:space="preserve"> on plant and soil sampling for </w:t>
      </w:r>
      <w:r w:rsidR="004E0C32">
        <w:t xml:space="preserve">stable </w:t>
      </w:r>
      <w:r>
        <w:t>isotope analysis</w:t>
      </w:r>
      <w:r w:rsidR="008C5D2E">
        <w:t xml:space="preserve">. No prior knowledge in either is required. </w:t>
      </w:r>
      <w:r>
        <w:t>This is a great opportunity for students who are interested in gaining practical experience in plant ecology research and fieldwork. You will be working closely with experienced researchers in Biodiversity Exploratory Project in Germany and will have the opportunity to learn new techniques and methods in plant ecology.</w:t>
      </w:r>
    </w:p>
    <w:p w14:paraId="00000008" w14:textId="0B708126" w:rsidR="00B71AD1" w:rsidRDefault="00B71AD1"/>
    <w:p w14:paraId="76173C82" w14:textId="45E156D0" w:rsidR="008C5D2E" w:rsidRDefault="008C5D2E">
      <w:r w:rsidRPr="008C5D2E">
        <w:rPr>
          <w:b/>
          <w:bCs/>
        </w:rPr>
        <w:t>Contact:</w:t>
      </w:r>
      <w:r>
        <w:t xml:space="preserve"> sepideh.golshani@gmail.com</w:t>
      </w:r>
    </w:p>
    <w:p w14:paraId="241D871F" w14:textId="7AECC2D8" w:rsidR="008C5D2E" w:rsidRDefault="00000000">
      <w:r>
        <w:t xml:space="preserve">If you are interested in this position or would like more information about it, please contact us as soon as possible. </w:t>
      </w:r>
    </w:p>
    <w:p w14:paraId="68EF26D3" w14:textId="77777777" w:rsidR="008C5D2E" w:rsidRDefault="008C5D2E"/>
    <w:p w14:paraId="00000009" w14:textId="1BD58229" w:rsidR="00B71AD1" w:rsidRDefault="00000000">
      <w:r>
        <w:t>We look forward to hearing from you.</w:t>
      </w:r>
    </w:p>
    <w:p w14:paraId="0000000A" w14:textId="77777777" w:rsidR="00B71AD1" w:rsidRDefault="00B71AD1"/>
    <w:p w14:paraId="0000000B" w14:textId="67FBD29A" w:rsidR="00B71AD1" w:rsidRDefault="00000000">
      <w:r>
        <w:t>Best regards,</w:t>
      </w:r>
    </w:p>
    <w:p w14:paraId="42CB3AC8" w14:textId="77777777" w:rsidR="008C5D2E" w:rsidRDefault="008C5D2E"/>
    <w:p w14:paraId="0000000C" w14:textId="77777777" w:rsidR="00B71AD1" w:rsidRDefault="00B71AD1"/>
    <w:p w14:paraId="0000000D" w14:textId="77777777" w:rsidR="00B71AD1" w:rsidRDefault="00B71AD1"/>
    <w:p w14:paraId="0000000E" w14:textId="77777777" w:rsidR="00B71AD1" w:rsidRDefault="00B71AD1"/>
    <w:sectPr w:rsidR="00B71AD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AD1"/>
    <w:rsid w:val="004E0C32"/>
    <w:rsid w:val="00512A70"/>
    <w:rsid w:val="00562A8B"/>
    <w:rsid w:val="008C5D2E"/>
    <w:rsid w:val="00AC42AB"/>
    <w:rsid w:val="00B71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E661"/>
  <w15:docId w15:val="{AC645345-ED5C-4606-B410-1A495E25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C42AB"/>
    <w:rPr>
      <w:color w:val="0000FF" w:themeColor="hyperlink"/>
      <w:u w:val="single"/>
    </w:rPr>
  </w:style>
  <w:style w:type="character" w:styleId="UnresolvedMention">
    <w:name w:val="Unresolved Mention"/>
    <w:basedOn w:val="DefaultParagraphFont"/>
    <w:uiPriority w:val="99"/>
    <w:semiHidden/>
    <w:unhideWhenUsed/>
    <w:rsid w:val="00AC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iodiversity-exploratories.de/en/regions/schorfheide-chorin/" TargetMode="External"/><Relationship Id="rId3" Type="http://schemas.openxmlformats.org/officeDocument/2006/relationships/webSettings" Target="webSettings.xml"/><Relationship Id="rId7" Type="http://schemas.openxmlformats.org/officeDocument/2006/relationships/hyperlink" Target="https://www.biodiversity-exploratories.de/en/regions/hainich-du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odiversity-exploratories.de/en/regions/schwaebische-alb/" TargetMode="External"/><Relationship Id="rId5" Type="http://schemas.openxmlformats.org/officeDocument/2006/relationships/hyperlink" Target="https://www.biodiversity-exploratories.de/en/" TargetMode="External"/><Relationship Id="rId10" Type="http://schemas.openxmlformats.org/officeDocument/2006/relationships/theme" Target="theme/theme1.xml"/><Relationship Id="rId4" Type="http://schemas.openxmlformats.org/officeDocument/2006/relationships/hyperlink" Target="https://uni-tuebingen.de/fakultaeten/mathematisch-naturwissenschaftliche-fakultaet/fachbereiche/biologie/institute/evolution-und-oekologie/lehrbereiche/vegetationsoekologi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UT</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Majekova</cp:lastModifiedBy>
  <cp:revision>5</cp:revision>
  <dcterms:created xsi:type="dcterms:W3CDTF">2023-04-12T13:04:00Z</dcterms:created>
  <dcterms:modified xsi:type="dcterms:W3CDTF">2023-04-12T13:18:00Z</dcterms:modified>
</cp:coreProperties>
</file>